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92" w:rsidRPr="00E52C92" w:rsidRDefault="00E52C92" w:rsidP="00E52C92">
      <w:pPr>
        <w:shd w:val="clear" w:color="auto" w:fill="FFFFFF"/>
        <w:spacing w:after="300" w:line="414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5"/>
          <w:szCs w:val="35"/>
          <w:lang w:eastAsia="ru-RU"/>
        </w:rPr>
      </w:pPr>
      <w:r w:rsidRPr="00E52C92">
        <w:rPr>
          <w:rFonts w:ascii="Trebuchet MS" w:eastAsia="Times New Roman" w:hAnsi="Trebuchet MS" w:cs="Times New Roman"/>
          <w:color w:val="FF0000"/>
          <w:kern w:val="36"/>
          <w:sz w:val="35"/>
          <w:szCs w:val="35"/>
          <w:lang w:eastAsia="ru-RU"/>
        </w:rPr>
        <w:t>Здоровье и безопасность детей в мире Интернет</w:t>
      </w:r>
    </w:p>
    <w:p w:rsidR="00E52C92" w:rsidRPr="00E52C92" w:rsidRDefault="00E52C92" w:rsidP="00E52C92">
      <w:pPr>
        <w:spacing w:after="0" w:line="240" w:lineRule="auto"/>
        <w:jc w:val="center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Здоровье и безопасность детей в мире Интернет</w:t>
      </w:r>
    </w:p>
    <w:p w:rsidR="00E52C92" w:rsidRPr="00E52C92" w:rsidRDefault="00E52C92" w:rsidP="00E52C9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–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– дети, которые могут не знать об опасностях мировой паутины.</w:t>
      </w:r>
    </w:p>
    <w:p w:rsidR="00E52C92" w:rsidRPr="00E52C92" w:rsidRDefault="00E52C92" w:rsidP="00E52C9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</w:t>
      </w:r>
    </w:p>
    <w:p w:rsidR="00E52C92" w:rsidRPr="00E52C92" w:rsidRDefault="00E52C92" w:rsidP="00E52C9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b/>
          <w:bCs/>
          <w:i/>
          <w:iCs/>
          <w:color w:val="343434"/>
          <w:sz w:val="21"/>
          <w:szCs w:val="21"/>
          <w:bdr w:val="none" w:sz="0" w:space="0" w:color="auto" w:frame="1"/>
          <w:lang w:eastAsia="ru-RU"/>
        </w:rPr>
        <w:t>Данные рекомендации – практическая информация для Вас, уважаемые родители, которая поможет предупредить угрозы и сделать работу детей в Интернете полезной.</w:t>
      </w:r>
    </w:p>
    <w:p w:rsidR="00E52C92" w:rsidRPr="00E52C92" w:rsidRDefault="00E52C92" w:rsidP="00E52C9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Правило 1. Внимательно относитесь к действиям ваших детей в "мировой паутине":</w:t>
      </w:r>
    </w:p>
    <w:p w:rsidR="00E52C92" w:rsidRPr="00E52C92" w:rsidRDefault="00E52C92" w:rsidP="00E52C9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E52C92" w:rsidRPr="00E52C92" w:rsidRDefault="00E52C92" w:rsidP="00E52C9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E52C92" w:rsidRPr="00E52C92" w:rsidRDefault="00E52C92" w:rsidP="00E52C9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со стороны другого пользователя Интернета, ему нужно сообщить об этом близким людям.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Научите ребенка искать нужную ему информацию и проверять ее, в том числе с вашей помощью.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Научите ребенка внимательно относиться к скачиванию платной информации и получению платных услуг из Интернета, особенно путём отправки </w:t>
      </w:r>
      <w:proofErr w:type="spellStart"/>
      <w:r w:rsidRPr="00E52C92">
        <w:rPr>
          <w:rFonts w:ascii="Trebuchet MS" w:eastAsia="Times New Roman" w:hAnsi="Trebuchet MS" w:cs="Times New Roman"/>
          <w:b/>
          <w:bCs/>
          <w:color w:val="343434"/>
          <w:sz w:val="21"/>
          <w:szCs w:val="21"/>
          <w:bdr w:val="none" w:sz="0" w:space="0" w:color="auto" w:frame="1"/>
          <w:lang w:eastAsia="ru-RU"/>
        </w:rPr>
        <w:t>sms</w:t>
      </w:r>
      <w:proofErr w:type="spellEnd"/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, – во избежание потери денег.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Объясните, что нежелательно переходить по ссылкам в Интернете. Доказано, что за шесть кликов можно перейти от «белого» сайта к «чёрному».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Научите ребенка самостоятельно вносить адрес в адресную строку браузера. Это позволит избежать сайтов-клонов.</w:t>
      </w:r>
    </w:p>
    <w:p w:rsidR="00E52C92" w:rsidRPr="00E52C92" w:rsidRDefault="00E52C92" w:rsidP="00E52C9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Правило 3. Выберите удобную форму контроля пребывания вашего ребенка в Сети:</w:t>
      </w:r>
    </w:p>
    <w:p w:rsidR="00E52C92" w:rsidRPr="00E52C92" w:rsidRDefault="00E52C92" w:rsidP="00E52C9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• 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DoctorWeb</w:t>
      </w:r>
      <w:proofErr w:type="spellEnd"/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Если ваш ребенок – учащийся младших классов и часто остается дома один, ограничьте ему время пребывания в Интернете.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E52C92" w:rsidRPr="00E52C92" w:rsidRDefault="00E52C92" w:rsidP="00E52C9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E52C92" w:rsidRPr="00E52C92" w:rsidRDefault="00E52C92" w:rsidP="00E52C9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Используйте удобные возможности повышения уровня компьютерной и Интернет - грамотности, например, посещение курсов, чтение специальной литературы, консультации с экспертами.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Знакомьте всех членов вашей семьи с базовыми принципами безопасной работы на компьютере и в Интернете.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 xml:space="preserve">• Учитесь у ребенка! Дети XXI века нередко </w:t>
      </w:r>
      <w:proofErr w:type="spellStart"/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продвинутее</w:t>
      </w:r>
      <w:proofErr w:type="spellEnd"/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E52C92" w:rsidRPr="00E52C92" w:rsidRDefault="00E52C92" w:rsidP="00E52C9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Правило 5. Будьте внимательны к поведению ребенка, отслеживайте признаки Интернет - зависимости:</w:t>
      </w:r>
    </w:p>
    <w:p w:rsidR="00E52C92" w:rsidRPr="00E52C92" w:rsidRDefault="00E52C92" w:rsidP="00E52C9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 xml:space="preserve">• Придумайте полезную альтернативу Интернету. Это может быть увлекательное занятие, активный отдых, 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lastRenderedPageBreak/>
        <w:t>посещение спортивных секций и кружков, обычная прогулка с друзьями или родителями.</w:t>
      </w: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br/>
        <w:t>• Старайтесь распознать зависимость как можно раньше и при необходимости обратиться к специалисту.</w:t>
      </w:r>
    </w:p>
    <w:p w:rsidR="00E52C92" w:rsidRPr="00E52C92" w:rsidRDefault="00E52C92" w:rsidP="00E52C9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Правило 6. Руководствуйтесь рекомендациями педиатров:</w:t>
      </w:r>
    </w:p>
    <w:p w:rsidR="00E52C92" w:rsidRPr="00E52C92" w:rsidRDefault="00E52C92" w:rsidP="00E52C9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Сколько времени можно позволять ребенку сидеть за компьютером? В этом вопросе вы должны проявить настойчивость и непреклонность, как при дозировке лекарств.</w:t>
      </w:r>
    </w:p>
    <w:p w:rsidR="00E52C92" w:rsidRPr="00E52C92" w:rsidRDefault="00E52C92" w:rsidP="00E52C9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Ребенок до 6 лет не должен проводить за компьютером более 10 - 15 минут.</w:t>
      </w:r>
    </w:p>
    <w:p w:rsidR="00E52C92" w:rsidRPr="00E52C92" w:rsidRDefault="00E52C92" w:rsidP="00E52C9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Для детей в возрасте 7 - 8 лет ограничение составляет 30 - 40 минут в день.</w:t>
      </w:r>
    </w:p>
    <w:p w:rsidR="00E52C92" w:rsidRPr="00E52C92" w:rsidRDefault="00E52C92" w:rsidP="00E52C92">
      <w:pPr>
        <w:spacing w:after="195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>В 9 - 11 лет можно позволять сидеть за компьютером не более часа - двух в день.</w:t>
      </w:r>
    </w:p>
    <w:p w:rsidR="00E52C92" w:rsidRPr="00E52C92" w:rsidRDefault="00E52C92" w:rsidP="00E52C92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E52C92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</w:r>
    </w:p>
    <w:p w:rsidR="00642C29" w:rsidRPr="00642C29" w:rsidRDefault="00642C29" w:rsidP="00642C29">
      <w:pPr>
        <w:rPr>
          <w:color w:val="FF0000"/>
          <w:sz w:val="24"/>
          <w:szCs w:val="24"/>
        </w:rPr>
      </w:pPr>
    </w:p>
    <w:sectPr w:rsidR="00642C29" w:rsidRPr="00642C29" w:rsidSect="008E3AD4">
      <w:pgSz w:w="11907" w:h="16840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2C29"/>
    <w:rsid w:val="00593753"/>
    <w:rsid w:val="00642C29"/>
    <w:rsid w:val="00686027"/>
    <w:rsid w:val="007268AA"/>
    <w:rsid w:val="00844FD1"/>
    <w:rsid w:val="008E3AD4"/>
    <w:rsid w:val="00981900"/>
    <w:rsid w:val="00C3373A"/>
    <w:rsid w:val="00E52C92"/>
    <w:rsid w:val="00F7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2</cp:revision>
  <dcterms:created xsi:type="dcterms:W3CDTF">2019-12-12T04:44:00Z</dcterms:created>
  <dcterms:modified xsi:type="dcterms:W3CDTF">2019-12-12T04:44:00Z</dcterms:modified>
</cp:coreProperties>
</file>