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87" w:rsidRDefault="00FD4887" w:rsidP="00FD4887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FF00FF"/>
          <w:sz w:val="28"/>
          <w:szCs w:val="28"/>
          <w:u w:val="single"/>
          <w:bdr w:val="none" w:sz="0" w:space="0" w:color="auto" w:frame="1"/>
        </w:rPr>
      </w:pPr>
      <w:r w:rsidRPr="00FD4887">
        <w:rPr>
          <w:rStyle w:val="a4"/>
          <w:color w:val="FF00FF"/>
          <w:sz w:val="28"/>
          <w:szCs w:val="28"/>
          <w:u w:val="single"/>
          <w:bdr w:val="none" w:sz="0" w:space="0" w:color="auto" w:frame="1"/>
        </w:rPr>
        <w:t>Комплекс мер по недопущению незаконных сборов денежных средств в ОУ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  <w:u w:val="single"/>
        </w:rPr>
      </w:pPr>
    </w:p>
    <w:p w:rsid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363636"/>
          <w:sz w:val="28"/>
          <w:szCs w:val="28"/>
          <w:bdr w:val="none" w:sz="0" w:space="0" w:color="auto" w:frame="1"/>
        </w:rPr>
      </w:pPr>
      <w:r w:rsidRPr="00FD4887">
        <w:rPr>
          <w:rStyle w:val="a4"/>
          <w:color w:val="363636"/>
          <w:sz w:val="28"/>
          <w:szCs w:val="28"/>
          <w:bdr w:val="none" w:sz="0" w:space="0" w:color="auto" w:frame="1"/>
        </w:rPr>
        <w:t>Открыта горячая линия по вопросам незаконных сборов денежных средств в общеобразовательных учреждениях.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  <w:sz w:val="28"/>
          <w:szCs w:val="28"/>
        </w:rPr>
      </w:pP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  <w:sz w:val="28"/>
          <w:szCs w:val="28"/>
        </w:rPr>
      </w:pPr>
      <w:proofErr w:type="gramStart"/>
      <w:r w:rsidRPr="00FD4887">
        <w:rPr>
          <w:color w:val="363636"/>
          <w:sz w:val="28"/>
          <w:szCs w:val="28"/>
        </w:rPr>
        <w:t>Можно позвонить по тел</w:t>
      </w:r>
      <w:r w:rsidRPr="00FD4887">
        <w:rPr>
          <w:rStyle w:val="a4"/>
          <w:color w:val="363636"/>
          <w:sz w:val="28"/>
          <w:szCs w:val="28"/>
          <w:bdr w:val="none" w:sz="0" w:space="0" w:color="auto" w:frame="1"/>
        </w:rPr>
        <w:t>. 8 (39543)  3-60-72</w:t>
      </w:r>
      <w:r w:rsidRPr="00FD4887">
        <w:rPr>
          <w:color w:val="363636"/>
          <w:sz w:val="28"/>
          <w:szCs w:val="28"/>
        </w:rPr>
        <w:t> - приемная Комитета по образованию.</w:t>
      </w:r>
      <w:proofErr w:type="gramEnd"/>
    </w:p>
    <w:p w:rsidR="00FD4887" w:rsidRPr="00FD4887" w:rsidRDefault="00FD4887" w:rsidP="00FD4887">
      <w:pPr>
        <w:pStyle w:val="a3"/>
        <w:spacing w:before="163" w:beforeAutospacing="0" w:after="163" w:afterAutospacing="0"/>
        <w:jc w:val="both"/>
        <w:textAlignment w:val="baseline"/>
        <w:rPr>
          <w:b/>
          <w:i/>
          <w:color w:val="363636"/>
          <w:sz w:val="28"/>
          <w:szCs w:val="28"/>
        </w:rPr>
      </w:pPr>
      <w:r w:rsidRPr="00FD4887">
        <w:rPr>
          <w:b/>
          <w:i/>
          <w:color w:val="363636"/>
          <w:sz w:val="28"/>
          <w:szCs w:val="28"/>
        </w:rPr>
        <w:t>Также по вопросам незаконного сбора денежных средств в общеобразовательных учреждениях можно обращаться: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  <w:sz w:val="28"/>
          <w:szCs w:val="28"/>
        </w:rPr>
      </w:pPr>
      <w:r w:rsidRPr="00FD4887">
        <w:rPr>
          <w:rStyle w:val="a4"/>
          <w:color w:val="363636"/>
          <w:sz w:val="28"/>
          <w:szCs w:val="28"/>
          <w:bdr w:val="none" w:sz="0" w:space="0" w:color="auto" w:frame="1"/>
        </w:rPr>
        <w:t>Министерство образования Иркутской области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  <w:sz w:val="28"/>
          <w:szCs w:val="28"/>
        </w:rPr>
      </w:pPr>
      <w:r w:rsidRPr="00FD4887">
        <w:rPr>
          <w:color w:val="363636"/>
          <w:sz w:val="28"/>
          <w:szCs w:val="28"/>
        </w:rPr>
        <w:t>Телефон: </w:t>
      </w:r>
      <w:r w:rsidRPr="00FD4887">
        <w:rPr>
          <w:rStyle w:val="a4"/>
          <w:color w:val="363636"/>
          <w:sz w:val="28"/>
          <w:szCs w:val="28"/>
          <w:bdr w:val="none" w:sz="0" w:space="0" w:color="auto" w:frame="1"/>
        </w:rPr>
        <w:t>8(3952)20-16-38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  <w:sz w:val="28"/>
          <w:szCs w:val="28"/>
        </w:rPr>
      </w:pPr>
      <w:r w:rsidRPr="00FD4887">
        <w:rPr>
          <w:color w:val="363636"/>
          <w:sz w:val="28"/>
          <w:szCs w:val="28"/>
        </w:rPr>
        <w:t>Электронная почта:  </w:t>
      </w:r>
      <w:hyperlink r:id="rId4" w:history="1">
        <w:r w:rsidRPr="00FD4887">
          <w:rPr>
            <w:rStyle w:val="a5"/>
            <w:color w:val="CC1E61"/>
            <w:sz w:val="28"/>
            <w:szCs w:val="28"/>
            <w:u w:val="none"/>
            <w:bdr w:val="none" w:sz="0" w:space="0" w:color="auto" w:frame="1"/>
          </w:rPr>
          <w:t>minobr38@mail.ru</w:t>
        </w:r>
      </w:hyperlink>
    </w:p>
    <w:p w:rsid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363636"/>
          <w:sz w:val="28"/>
          <w:szCs w:val="28"/>
          <w:bdr w:val="none" w:sz="0" w:space="0" w:color="auto" w:frame="1"/>
        </w:rPr>
      </w:pP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  <w:sz w:val="28"/>
          <w:szCs w:val="28"/>
        </w:rPr>
      </w:pPr>
      <w:r w:rsidRPr="00FD4887">
        <w:rPr>
          <w:rStyle w:val="a4"/>
          <w:color w:val="363636"/>
          <w:sz w:val="28"/>
          <w:szCs w:val="28"/>
          <w:bdr w:val="none" w:sz="0" w:space="0" w:color="auto" w:frame="1"/>
        </w:rPr>
        <w:t>Служба по контролю и надзору в сфере образования Иркутской области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  <w:sz w:val="28"/>
          <w:szCs w:val="28"/>
        </w:rPr>
      </w:pPr>
      <w:r w:rsidRPr="00FD4887">
        <w:rPr>
          <w:color w:val="363636"/>
          <w:sz w:val="28"/>
          <w:szCs w:val="28"/>
        </w:rPr>
        <w:t>Телефон/факс: </w:t>
      </w:r>
      <w:r w:rsidRPr="00FD4887">
        <w:rPr>
          <w:rStyle w:val="a4"/>
          <w:color w:val="363636"/>
          <w:sz w:val="28"/>
          <w:szCs w:val="28"/>
          <w:bdr w:val="none" w:sz="0" w:space="0" w:color="auto" w:frame="1"/>
        </w:rPr>
        <w:t>8(3952)53-06-67</w:t>
      </w:r>
    </w:p>
    <w:p w:rsid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  <w:sz w:val="28"/>
          <w:szCs w:val="28"/>
        </w:rPr>
      </w:pPr>
      <w:r w:rsidRPr="00FD4887">
        <w:rPr>
          <w:color w:val="363636"/>
          <w:sz w:val="28"/>
          <w:szCs w:val="28"/>
        </w:rPr>
        <w:t>Электронная почта: </w:t>
      </w:r>
      <w:hyperlink r:id="rId5" w:history="1">
        <w:r w:rsidRPr="00FD4887">
          <w:rPr>
            <w:rStyle w:val="a5"/>
            <w:color w:val="CC1E61"/>
            <w:sz w:val="28"/>
            <w:szCs w:val="28"/>
            <w:u w:val="none"/>
            <w:bdr w:val="none" w:sz="0" w:space="0" w:color="auto" w:frame="1"/>
          </w:rPr>
          <w:t>support@obrnadzor38.ru</w:t>
        </w:r>
      </w:hyperlink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  <w:sz w:val="28"/>
          <w:szCs w:val="28"/>
        </w:rPr>
      </w:pP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  <w:sz w:val="28"/>
          <w:szCs w:val="28"/>
        </w:rPr>
      </w:pPr>
      <w:r w:rsidRPr="00FD4887">
        <w:rPr>
          <w:rStyle w:val="a4"/>
          <w:color w:val="363636"/>
          <w:sz w:val="28"/>
          <w:szCs w:val="28"/>
          <w:bdr w:val="none" w:sz="0" w:space="0" w:color="auto" w:frame="1"/>
        </w:rPr>
        <w:t>Администрация муниципального района Усольского районного муниципального образования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  <w:sz w:val="28"/>
          <w:szCs w:val="28"/>
        </w:rPr>
      </w:pPr>
      <w:r w:rsidRPr="00FD4887">
        <w:rPr>
          <w:color w:val="363636"/>
          <w:sz w:val="28"/>
          <w:szCs w:val="28"/>
        </w:rPr>
        <w:t>Телефон: </w:t>
      </w:r>
      <w:r w:rsidRPr="00FD4887">
        <w:rPr>
          <w:rStyle w:val="a4"/>
          <w:color w:val="363636"/>
          <w:sz w:val="28"/>
          <w:szCs w:val="28"/>
          <w:bdr w:val="none" w:sz="0" w:space="0" w:color="auto" w:frame="1"/>
        </w:rPr>
        <w:t>8(39543)2-12-10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  <w:sz w:val="28"/>
          <w:szCs w:val="28"/>
        </w:rPr>
      </w:pPr>
      <w:r w:rsidRPr="00FD4887">
        <w:rPr>
          <w:color w:val="363636"/>
          <w:sz w:val="28"/>
          <w:szCs w:val="28"/>
        </w:rPr>
        <w:t>Электронная почта: </w:t>
      </w:r>
      <w:hyperlink r:id="rId6" w:history="1">
        <w:r w:rsidRPr="00FD4887">
          <w:rPr>
            <w:rStyle w:val="a5"/>
            <w:color w:val="CC1E61"/>
            <w:sz w:val="28"/>
            <w:szCs w:val="28"/>
            <w:u w:val="none"/>
            <w:bdr w:val="none" w:sz="0" w:space="0" w:color="auto" w:frame="1"/>
          </w:rPr>
          <w:t>urmo@list.ru</w:t>
        </w:r>
      </w:hyperlink>
    </w:p>
    <w:p w:rsidR="00FD4887" w:rsidRDefault="00FD4887" w:rsidP="00FD4887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FF00FF"/>
          <w:sz w:val="28"/>
          <w:szCs w:val="28"/>
          <w:bdr w:val="none" w:sz="0" w:space="0" w:color="auto" w:frame="1"/>
        </w:rPr>
      </w:pPr>
    </w:p>
    <w:p w:rsidR="00FD4887" w:rsidRPr="00FD4887" w:rsidRDefault="00FD4887" w:rsidP="00FD4887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FD4887">
        <w:rPr>
          <w:rStyle w:val="a4"/>
          <w:color w:val="FF00FF"/>
          <w:sz w:val="28"/>
          <w:szCs w:val="28"/>
          <w:bdr w:val="none" w:sz="0" w:space="0" w:color="auto" w:frame="1"/>
        </w:rPr>
        <w:t>Телефоны «горячих линий»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  <w:r w:rsidRPr="00FD4887">
        <w:rPr>
          <w:rStyle w:val="a4"/>
          <w:color w:val="363636"/>
          <w:bdr w:val="none" w:sz="0" w:space="0" w:color="auto" w:frame="1"/>
        </w:rPr>
        <w:t xml:space="preserve">8-800-100-00-38, 8 (3952) 200-750  </w:t>
      </w:r>
      <w:r w:rsidRPr="00FD4887">
        <w:rPr>
          <w:color w:val="363636"/>
        </w:rPr>
        <w:t>Правительство Иркутской области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  <w:r w:rsidRPr="00FD4887">
        <w:rPr>
          <w:rStyle w:val="a4"/>
          <w:color w:val="363636"/>
          <w:bdr w:val="none" w:sz="0" w:space="0" w:color="auto" w:frame="1"/>
        </w:rPr>
        <w:t xml:space="preserve">8 (3952) 256-514   </w:t>
      </w:r>
      <w:r w:rsidRPr="00FD4887">
        <w:rPr>
          <w:color w:val="363636"/>
        </w:rPr>
        <w:t>Приемная Президента РФ в Иркутской области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  <w:r w:rsidRPr="00FD4887">
        <w:rPr>
          <w:rStyle w:val="a4"/>
          <w:color w:val="363636"/>
          <w:bdr w:val="none" w:sz="0" w:space="0" w:color="auto" w:frame="1"/>
        </w:rPr>
        <w:t xml:space="preserve">8 (3952) 241-615   </w:t>
      </w:r>
      <w:r w:rsidRPr="00FD4887">
        <w:rPr>
          <w:color w:val="363636"/>
        </w:rPr>
        <w:t>Уполномоченный по правам человека Иркутской области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  <w:r w:rsidRPr="00FD4887">
        <w:rPr>
          <w:rStyle w:val="a4"/>
          <w:color w:val="363636"/>
          <w:bdr w:val="none" w:sz="0" w:space="0" w:color="auto" w:frame="1"/>
        </w:rPr>
        <w:t xml:space="preserve">8 (3952) 24-21-45  </w:t>
      </w:r>
      <w:r w:rsidRPr="00FD4887">
        <w:rPr>
          <w:color w:val="363636"/>
        </w:rPr>
        <w:t>Уполномоченный по правам ребенка Иркутской области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  <w:r w:rsidRPr="00FD4887">
        <w:rPr>
          <w:rStyle w:val="a4"/>
          <w:color w:val="363636"/>
          <w:bdr w:val="none" w:sz="0" w:space="0" w:color="auto" w:frame="1"/>
        </w:rPr>
        <w:t xml:space="preserve">8-800-350-40-50    </w:t>
      </w:r>
      <w:r w:rsidRPr="00FD4887">
        <w:rPr>
          <w:color w:val="363636"/>
        </w:rPr>
        <w:t>Служба экстренной психологической помощи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  <w:r w:rsidRPr="00FD4887">
        <w:rPr>
          <w:rStyle w:val="a4"/>
          <w:color w:val="363636"/>
          <w:bdr w:val="none" w:sz="0" w:space="0" w:color="auto" w:frame="1"/>
        </w:rPr>
        <w:t xml:space="preserve">8-800-2000-122    </w:t>
      </w:r>
      <w:r w:rsidRPr="00FD4887">
        <w:rPr>
          <w:color w:val="363636"/>
        </w:rPr>
        <w:t>телефон доверия «Надежда»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  <w:r w:rsidRPr="00FD4887">
        <w:rPr>
          <w:rStyle w:val="a4"/>
          <w:color w:val="363636"/>
          <w:bdr w:val="none" w:sz="0" w:space="0" w:color="auto" w:frame="1"/>
        </w:rPr>
        <w:t xml:space="preserve">8-3952-22-93-28    </w:t>
      </w:r>
      <w:r w:rsidRPr="00FD4887">
        <w:rPr>
          <w:color w:val="363636"/>
        </w:rPr>
        <w:t xml:space="preserve">Центр </w:t>
      </w:r>
      <w:proofErr w:type="spellStart"/>
      <w:r w:rsidRPr="00FD4887">
        <w:rPr>
          <w:color w:val="363636"/>
        </w:rPr>
        <w:t>психолого-медико-социального</w:t>
      </w:r>
      <w:proofErr w:type="spellEnd"/>
      <w:r w:rsidRPr="00FD4887">
        <w:rPr>
          <w:color w:val="363636"/>
        </w:rPr>
        <w:t xml:space="preserve"> сопровождения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  <w:r w:rsidRPr="00FD4887">
        <w:rPr>
          <w:rStyle w:val="a4"/>
          <w:color w:val="363636"/>
          <w:bdr w:val="none" w:sz="0" w:space="0" w:color="auto" w:frame="1"/>
        </w:rPr>
        <w:t xml:space="preserve">8-3952-32-48-90    </w:t>
      </w:r>
      <w:r w:rsidRPr="00FD4887">
        <w:rPr>
          <w:color w:val="363636"/>
        </w:rPr>
        <w:t>Центр помощи детям, оставшимся без попечения родителей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  <w:r w:rsidRPr="00FD4887">
        <w:rPr>
          <w:rStyle w:val="a4"/>
          <w:color w:val="363636"/>
          <w:bdr w:val="none" w:sz="0" w:space="0" w:color="auto" w:frame="1"/>
        </w:rPr>
        <w:t xml:space="preserve">8-3952-24-00-07    </w:t>
      </w:r>
      <w:r w:rsidRPr="00FD4887">
        <w:rPr>
          <w:color w:val="363636"/>
        </w:rPr>
        <w:t>Иркутский областной психоневрологический диспансер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  <w:r w:rsidRPr="00FD4887">
        <w:rPr>
          <w:rStyle w:val="a4"/>
          <w:color w:val="363636"/>
          <w:bdr w:val="none" w:sz="0" w:space="0" w:color="auto" w:frame="1"/>
        </w:rPr>
        <w:t xml:space="preserve">8-39543-6-77-27    </w:t>
      </w:r>
      <w:r w:rsidRPr="00FD4887">
        <w:rPr>
          <w:color w:val="363636"/>
        </w:rPr>
        <w:t>Комиссия по делам несовершеннолетних Усольского района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  <w:r w:rsidRPr="00FD4887">
        <w:rPr>
          <w:rStyle w:val="a4"/>
          <w:color w:val="363636"/>
          <w:bdr w:val="none" w:sz="0" w:space="0" w:color="auto" w:frame="1"/>
        </w:rPr>
        <w:t>8-395-43-98-115 </w:t>
      </w:r>
      <w:r w:rsidRPr="00FD4887">
        <w:rPr>
          <w:color w:val="363636"/>
        </w:rPr>
        <w:t>ОГКУ </w:t>
      </w:r>
      <w:proofErr w:type="gramStart"/>
      <w:r w:rsidRPr="00FD4887">
        <w:rPr>
          <w:color w:val="363636"/>
        </w:rPr>
        <w:t>СО</w:t>
      </w:r>
      <w:proofErr w:type="gramEnd"/>
      <w:r w:rsidRPr="00FD4887">
        <w:rPr>
          <w:color w:val="363636"/>
        </w:rPr>
        <w:t> "Социально-реабилитационный центр для несовершеннолетних Усольского района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  <w:r w:rsidRPr="00FD4887">
        <w:rPr>
          <w:rStyle w:val="a4"/>
          <w:color w:val="363636"/>
          <w:bdr w:val="none" w:sz="0" w:space="0" w:color="auto" w:frame="1"/>
        </w:rPr>
        <w:t xml:space="preserve">(3952) 53-02-57, (3952) 53-77-26  </w:t>
      </w:r>
      <w:r w:rsidRPr="00FD4887">
        <w:rPr>
          <w:color w:val="363636"/>
        </w:rPr>
        <w:t>Телефоны «горячей линии» в службе по контролю и надзору в сфере образования Иркутской области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363636"/>
          <w:bdr w:val="none" w:sz="0" w:space="0" w:color="auto" w:frame="1"/>
        </w:rPr>
      </w:pP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  <w:r w:rsidRPr="00FD4887">
        <w:rPr>
          <w:rStyle w:val="a4"/>
          <w:color w:val="363636"/>
          <w:bdr w:val="none" w:sz="0" w:space="0" w:color="auto" w:frame="1"/>
        </w:rPr>
        <w:t>Служба по контролю и надзору в сфере образования Иркутской области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  <w:r w:rsidRPr="00FD4887">
        <w:rPr>
          <w:color w:val="363636"/>
        </w:rPr>
        <w:t xml:space="preserve">664023,г. Иркутск, ул. </w:t>
      </w:r>
      <w:proofErr w:type="gramStart"/>
      <w:r w:rsidRPr="00FD4887">
        <w:rPr>
          <w:color w:val="363636"/>
        </w:rPr>
        <w:t>Депутатская</w:t>
      </w:r>
      <w:proofErr w:type="gramEnd"/>
      <w:r w:rsidRPr="00FD4887">
        <w:rPr>
          <w:color w:val="363636"/>
        </w:rPr>
        <w:t>, 33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  <w:r w:rsidRPr="00FD4887">
        <w:rPr>
          <w:color w:val="363636"/>
        </w:rPr>
        <w:t>телефон/факс: (3952)53-06-67,</w:t>
      </w:r>
    </w:p>
    <w:p w:rsidR="00FD4887" w:rsidRPr="00FD4887" w:rsidRDefault="00FD4887" w:rsidP="00FD4887">
      <w:pPr>
        <w:pStyle w:val="a3"/>
        <w:spacing w:before="0" w:beforeAutospacing="0" w:after="0" w:afterAutospacing="0"/>
        <w:jc w:val="both"/>
        <w:textAlignment w:val="baseline"/>
        <w:rPr>
          <w:color w:val="363636"/>
        </w:rPr>
      </w:pPr>
      <w:proofErr w:type="spellStart"/>
      <w:r w:rsidRPr="00FD4887">
        <w:rPr>
          <w:color w:val="363636"/>
        </w:rPr>
        <w:t>эл</w:t>
      </w:r>
      <w:proofErr w:type="spellEnd"/>
      <w:r w:rsidRPr="00FD4887">
        <w:rPr>
          <w:color w:val="363636"/>
        </w:rPr>
        <w:t>. почта: support@obrnadzor38.ru</w:t>
      </w:r>
    </w:p>
    <w:p w:rsidR="007A6005" w:rsidRPr="00FD4887" w:rsidRDefault="007A6005" w:rsidP="00FD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6005" w:rsidRPr="00FD4887" w:rsidSect="00FD4887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4887"/>
    <w:rsid w:val="007A6005"/>
    <w:rsid w:val="00FD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4887"/>
    <w:rPr>
      <w:b/>
      <w:bCs/>
    </w:rPr>
  </w:style>
  <w:style w:type="character" w:styleId="a5">
    <w:name w:val="Hyperlink"/>
    <w:basedOn w:val="a0"/>
    <w:uiPriority w:val="99"/>
    <w:semiHidden/>
    <w:unhideWhenUsed/>
    <w:rsid w:val="00FD48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mo@list.ru" TargetMode="External"/><Relationship Id="rId5" Type="http://schemas.openxmlformats.org/officeDocument/2006/relationships/hyperlink" Target="mailto:support@obrnadzor38.ru" TargetMode="External"/><Relationship Id="rId4" Type="http://schemas.openxmlformats.org/officeDocument/2006/relationships/hyperlink" Target="mailto:minobr3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2019-10-17T03:19:00Z</dcterms:created>
  <dcterms:modified xsi:type="dcterms:W3CDTF">2019-10-17T03:25:00Z</dcterms:modified>
</cp:coreProperties>
</file>